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01" w:rsidRDefault="003C3C49">
      <w:pPr>
        <w:rPr>
          <w:rFonts w:ascii="Cambria" w:eastAsia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eastAsia="Cambria" w:hAnsi="Cambria" w:cs="Cambria"/>
          <w:sz w:val="28"/>
          <w:szCs w:val="28"/>
        </w:rPr>
        <w:t>Application Checklist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</w:p>
    <w:p w:rsidR="00CD5701" w:rsidRDefault="00CD5701">
      <w:pPr>
        <w:rPr>
          <w:rFonts w:ascii="Cambria" w:eastAsia="Cambria" w:hAnsi="Cambria" w:cs="Cambria"/>
          <w:b/>
          <w:sz w:val="36"/>
          <w:szCs w:val="36"/>
        </w:rPr>
      </w:pPr>
    </w:p>
    <w:p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br w:type="page"/>
      </w:r>
    </w:p>
    <w:p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091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-584199</wp:posOffset>
                </wp:positionV>
                <wp:extent cx="1911821" cy="1946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852" y="2811523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D5701" w:rsidRDefault="00CD5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Copy and Paste</w:t>
                            </w:r>
                          </w:p>
                          <w:p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Professional Photo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55pt;margin-top:-46pt;width:150.55pt;height:1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5701" w:rsidRDefault="00CD5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Copy and Paste</w:t>
                      </w: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Professional Photo Here</w:t>
                      </w:r>
                    </w:p>
                  </w:txbxContent>
                </v:textbox>
              </v:rect>
            </w:pict>
          </mc:Fallback>
        </mc:AlternateContent>
      </w:r>
    </w:p>
    <w:p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:rsidR="00CD5701" w:rsidRDefault="00CD5701">
      <w:pPr>
        <w:rPr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:rsidR="00CD5701" w:rsidRDefault="00CD5701">
      <w:pPr>
        <w:rPr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>
        <w:tc>
          <w:tcPr>
            <w:tcW w:w="166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Radiology Residency</w:t>
            </w: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>
        <w:tc>
          <w:tcPr>
            <w:tcW w:w="166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D5701" w:rsidRDefault="00CD5701">
            <w:pPr>
              <w:rPr>
                <w:sz w:val="24"/>
                <w:szCs w:val="24"/>
              </w:rPr>
            </w:pPr>
          </w:p>
        </w:tc>
      </w:tr>
    </w:tbl>
    <w:p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Educational Commission for Foreign Medical Graduates (ECFMG) Exam: 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State and Expiration Date:</w:t>
      </w:r>
    </w:p>
    <w:p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465"/>
        <w:gridCol w:w="2775"/>
      </w:tblGrid>
      <w:tr w:rsidR="00CD5701">
        <w:tc>
          <w:tcPr>
            <w:tcW w:w="3120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>
        <w:tc>
          <w:tcPr>
            <w:tcW w:w="3120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Have you had disciplinary actions taken against you by your medical school, internship or residency program?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 there any special circumstances that should be considered when reviewing your application?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Applicant’s Certification: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sectPr w:rsidR="00CD5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220" w:rsidRDefault="00EE3220">
      <w:pPr>
        <w:spacing w:after="0" w:line="240" w:lineRule="auto"/>
      </w:pPr>
      <w:r>
        <w:separator/>
      </w:r>
    </w:p>
  </w:endnote>
  <w:endnote w:type="continuationSeparator" w:id="0">
    <w:p w:rsidR="00EE3220" w:rsidRDefault="00EE3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220" w:rsidRDefault="00EE3220">
      <w:pPr>
        <w:spacing w:after="0" w:line="240" w:lineRule="auto"/>
      </w:pPr>
      <w:r>
        <w:separator/>
      </w:r>
    </w:p>
  </w:footnote>
  <w:footnote w:type="continuationSeparator" w:id="0">
    <w:p w:rsidR="00EE3220" w:rsidRDefault="00EE3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>
          <wp:extent cx="1454150" cy="1272381"/>
          <wp:effectExtent l="0" t="0" r="0" b="0"/>
          <wp:docPr id="8" name="Picture 8" descr="K:\SBI\SBI Logos &amp; Style Guide\2020 Rebranding\New SBI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BI\SBI Logos &amp; Style Guide\2020 Rebranding\New SBI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01"/>
    <w:rsid w:val="00052AA1"/>
    <w:rsid w:val="003C3C49"/>
    <w:rsid w:val="00494B51"/>
    <w:rsid w:val="00500B73"/>
    <w:rsid w:val="006C0447"/>
    <w:rsid w:val="00823CE4"/>
    <w:rsid w:val="00AC5A34"/>
    <w:rsid w:val="00CD5701"/>
    <w:rsid w:val="00E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Natalie</dc:creator>
  <cp:lastModifiedBy>Microsoft Office User</cp:lastModifiedBy>
  <cp:revision>2</cp:revision>
  <dcterms:created xsi:type="dcterms:W3CDTF">2020-07-14T16:27:00Z</dcterms:created>
  <dcterms:modified xsi:type="dcterms:W3CDTF">2020-07-14T16:27:00Z</dcterms:modified>
</cp:coreProperties>
</file>